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F0A0" w14:textId="77777777" w:rsidR="00E97402" w:rsidRDefault="00E97402">
      <w:pPr>
        <w:pStyle w:val="Text"/>
        <w:ind w:firstLine="0"/>
        <w:rPr>
          <w:sz w:val="18"/>
          <w:szCs w:val="18"/>
        </w:rPr>
      </w:pPr>
    </w:p>
    <w:p w14:paraId="7137EFF5" w14:textId="7EAE2E6A" w:rsidR="00E97402" w:rsidRPr="00806D0D" w:rsidRDefault="00806D0D" w:rsidP="00165F7C">
      <w:pPr>
        <w:pStyle w:val="Title"/>
        <w:framePr w:wrap="notBeside"/>
        <w:rPr>
          <w:b/>
          <w:bCs/>
          <w:color w:val="3B3838" w:themeColor="background2" w:themeShade="40"/>
        </w:rPr>
      </w:pPr>
      <w:r w:rsidRPr="00806D0D">
        <w:rPr>
          <w:b/>
          <w:bCs/>
          <w:color w:val="3B3838" w:themeColor="background2" w:themeShade="40"/>
        </w:rPr>
        <w:t>Title</w:t>
      </w:r>
      <w:r w:rsidR="00165F7C" w:rsidRPr="00806D0D">
        <w:rPr>
          <w:b/>
          <w:bCs/>
          <w:color w:val="3B3838" w:themeColor="background2" w:themeShade="40"/>
        </w:rPr>
        <w:t xml:space="preserve"> of Paper for </w:t>
      </w:r>
      <w:r w:rsidRPr="00806D0D">
        <w:rPr>
          <w:b/>
          <w:bCs/>
          <w:color w:val="3B3838" w:themeColor="background2" w:themeShade="40"/>
        </w:rPr>
        <w:t>CIJR</w:t>
      </w:r>
    </w:p>
    <w:p w14:paraId="09FD6EF0" w14:textId="00CB0D82" w:rsidR="00E97402" w:rsidRPr="004D1DF8" w:rsidRDefault="00250BCD" w:rsidP="00411CE4">
      <w:pPr>
        <w:pStyle w:val="Authors"/>
        <w:framePr w:wrap="notBeside"/>
        <w:spacing w:after="0" w:line="276" w:lineRule="auto"/>
      </w:pPr>
      <w:r w:rsidRPr="004D1DF8">
        <w:t>First Author</w:t>
      </w:r>
      <w:r w:rsidR="00112A5E" w:rsidRPr="004D1DF8">
        <w:rPr>
          <w:vertAlign w:val="superscript"/>
        </w:rPr>
        <w:t>1</w:t>
      </w:r>
      <w:r w:rsidRPr="004D1DF8">
        <w:t>, Second Author</w:t>
      </w:r>
      <w:r w:rsidR="00112A5E" w:rsidRPr="004D1DF8">
        <w:rPr>
          <w:vertAlign w:val="superscript"/>
        </w:rPr>
        <w:t>2</w:t>
      </w:r>
      <w:r w:rsidRPr="004D1DF8">
        <w:t>, Third Author</w:t>
      </w:r>
      <w:r w:rsidR="00281A09" w:rsidRPr="004D1DF8">
        <w:rPr>
          <w:vertAlign w:val="superscript"/>
        </w:rPr>
        <w:t>3</w:t>
      </w:r>
      <w:r w:rsidR="00112A5E" w:rsidRPr="004D1DF8">
        <w:rPr>
          <w:vertAlign w:val="superscript"/>
        </w:rPr>
        <w:br/>
      </w:r>
      <w:r w:rsidR="00112A5E" w:rsidRPr="004D1DF8">
        <w:rPr>
          <w:i/>
          <w:sz w:val="16"/>
          <w:szCs w:val="16"/>
          <w:vertAlign w:val="superscript"/>
        </w:rPr>
        <w:t>1</w:t>
      </w:r>
      <w:r w:rsidR="00597A15" w:rsidRPr="004D1DF8">
        <w:rPr>
          <w:i/>
          <w:sz w:val="16"/>
          <w:szCs w:val="16"/>
        </w:rPr>
        <w:t>D</w:t>
      </w:r>
      <w:r w:rsidR="00B13430" w:rsidRPr="004D1DF8">
        <w:rPr>
          <w:i/>
          <w:sz w:val="16"/>
          <w:szCs w:val="16"/>
        </w:rPr>
        <w:t>esignation, D</w:t>
      </w:r>
      <w:r w:rsidR="00597A15" w:rsidRPr="004D1DF8">
        <w:rPr>
          <w:i/>
          <w:sz w:val="16"/>
          <w:szCs w:val="16"/>
        </w:rPr>
        <w:t>epartment</w:t>
      </w:r>
      <w:r w:rsidR="00112A5E" w:rsidRPr="004D1DF8">
        <w:rPr>
          <w:i/>
          <w:sz w:val="16"/>
          <w:szCs w:val="16"/>
        </w:rPr>
        <w:t xml:space="preserve">, </w:t>
      </w:r>
      <w:r w:rsidR="00597A15" w:rsidRPr="004D1DF8">
        <w:rPr>
          <w:i/>
          <w:sz w:val="16"/>
          <w:szCs w:val="16"/>
        </w:rPr>
        <w:t>Organization, City, Country</w:t>
      </w:r>
      <w:r w:rsidR="00112A5E" w:rsidRPr="004D1DF8">
        <w:rPr>
          <w:i/>
          <w:sz w:val="16"/>
          <w:szCs w:val="16"/>
        </w:rPr>
        <w:br/>
      </w:r>
      <w:r w:rsidR="00B13430" w:rsidRPr="004D1DF8">
        <w:rPr>
          <w:i/>
          <w:sz w:val="16"/>
          <w:szCs w:val="16"/>
          <w:vertAlign w:val="superscript"/>
        </w:rPr>
        <w:t>2</w:t>
      </w:r>
      <w:r w:rsidR="00B13430" w:rsidRPr="004D1DF8">
        <w:rPr>
          <w:i/>
          <w:sz w:val="16"/>
          <w:szCs w:val="16"/>
        </w:rPr>
        <w:t>Designation, Department, Organization, City, Country</w:t>
      </w:r>
    </w:p>
    <w:p w14:paraId="5A959413" w14:textId="1CE9B84E" w:rsidR="00B13430" w:rsidRPr="004D1DF8" w:rsidRDefault="00122D82" w:rsidP="00B13430">
      <w:pPr>
        <w:pStyle w:val="Abstract"/>
      </w:pPr>
      <w:r w:rsidRPr="00806D0D">
        <w:rPr>
          <w:color w:val="3B3838" w:themeColor="background2" w:themeShade="40"/>
        </w:rPr>
        <w:t>Abstract— This guide outlines the formatting standards for manuscripts submitted to the IJRIS Journal. Authors should use this file as a reference template and adapt its structure for their own submissions.</w:t>
      </w:r>
    </w:p>
    <w:p w14:paraId="375E8128" w14:textId="77777777" w:rsidR="00B13430" w:rsidRDefault="00B13430" w:rsidP="00B13430">
      <w:pPr>
        <w:pStyle w:val="IndexTerms"/>
        <w:rPr>
          <w:i/>
          <w:iCs/>
        </w:rPr>
      </w:pPr>
      <w:bookmarkStart w:id="0" w:name="PointTmp"/>
    </w:p>
    <w:p w14:paraId="3F8DB6B8" w14:textId="1D09D2D3" w:rsidR="00B13430" w:rsidRPr="004D1DF8" w:rsidRDefault="00122D82" w:rsidP="00B13430">
      <w:pPr>
        <w:pStyle w:val="IndexTerms"/>
      </w:pPr>
      <w:r w:rsidRPr="00806D0D">
        <w:rPr>
          <w:i/>
          <w:iCs/>
          <w:color w:val="3B3838" w:themeColor="background2" w:themeShade="40"/>
        </w:rPr>
        <w:t>Index Terms— List relevant keywords or short phrases in alphabetical order, each separated by commas</w:t>
      </w:r>
    </w:p>
    <w:bookmarkEnd w:id="0"/>
    <w:p w14:paraId="3AA78CDB" w14:textId="77777777" w:rsidR="00B13430" w:rsidRPr="00806D0D" w:rsidRDefault="00B13430" w:rsidP="004D1DF8">
      <w:pPr>
        <w:pStyle w:val="Heading1"/>
        <w:rPr>
          <w:color w:val="3B3838" w:themeColor="background2" w:themeShade="40"/>
        </w:rPr>
      </w:pPr>
      <w:r w:rsidRPr="00806D0D">
        <w:rPr>
          <w:color w:val="3B3838" w:themeColor="background2" w:themeShade="40"/>
        </w:rPr>
        <w:t>Introduction</w:t>
      </w:r>
    </w:p>
    <w:p w14:paraId="48D3897F" w14:textId="77777777" w:rsidR="00B13430" w:rsidRDefault="00B13430" w:rsidP="00B13430">
      <w:pPr>
        <w:pStyle w:val="Text"/>
      </w:pPr>
      <w:r>
        <w:t xml:space="preserve">The manuscript body begins at this point. Insert your content directly into the paragraph fields provided. </w:t>
      </w:r>
    </w:p>
    <w:p w14:paraId="764EA21A" w14:textId="7B24A0ED" w:rsidR="00B13430" w:rsidRDefault="00B13430" w:rsidP="00B13430">
      <w:pPr>
        <w:pStyle w:val="Text"/>
      </w:pPr>
      <w:r>
        <w:t>Section headings may be duplicated as needed; simply copy the heading and rename it to match the content of your new section.</w:t>
      </w:r>
    </w:p>
    <w:p w14:paraId="41ADBEE6" w14:textId="5E9BE99B" w:rsidR="00B13430" w:rsidRPr="00EB7A52" w:rsidRDefault="00B13430" w:rsidP="00176268">
      <w:pPr>
        <w:pStyle w:val="Heading1"/>
        <w:rPr>
          <w:rStyle w:val="Strong"/>
          <w:b/>
          <w:bCs w:val="0"/>
          <w:color w:val="3B3838" w:themeColor="background2" w:themeShade="40"/>
        </w:rPr>
      </w:pPr>
      <w:r w:rsidRPr="00EB7A52">
        <w:rPr>
          <w:rStyle w:val="Strong"/>
          <w:b/>
          <w:bCs w:val="0"/>
          <w:color w:val="3B3838" w:themeColor="background2" w:themeShade="40"/>
        </w:rPr>
        <w:t>Guidelines</w:t>
      </w:r>
    </w:p>
    <w:p w14:paraId="41815658" w14:textId="03180E3F" w:rsidR="00B13430" w:rsidRDefault="00B13430" w:rsidP="00B13430">
      <w:pPr>
        <w:pStyle w:val="Heading2"/>
      </w:pPr>
      <w:r>
        <w:t>Subsection</w:t>
      </w:r>
    </w:p>
    <w:p w14:paraId="19DA512D" w14:textId="086CE031" w:rsidR="00B13430" w:rsidRDefault="00B13430" w:rsidP="00B13430">
      <w:pPr>
        <w:pStyle w:val="Text"/>
      </w:pPr>
      <w:r>
        <w:t>This example illustrates the structure of a subsection. To create additional subsections, duplicate this block and update the heading text accordingly. Subsection numbering updates automatically upon insertion. After pasting, revise the subsection title to suit your content.</w:t>
      </w:r>
    </w:p>
    <w:p w14:paraId="6768F1B4" w14:textId="77777777" w:rsidR="00B13430" w:rsidRDefault="00B13430" w:rsidP="00B13430">
      <w:pPr>
        <w:pStyle w:val="Text"/>
      </w:pPr>
    </w:p>
    <w:p w14:paraId="400D75BC" w14:textId="77777777" w:rsidR="00B13430" w:rsidRPr="00E857A2" w:rsidRDefault="00B13430" w:rsidP="00B13430">
      <w:pPr>
        <w:pStyle w:val="Heading3"/>
      </w:pPr>
      <w:r>
        <w:t>Sub Subsection</w:t>
      </w:r>
    </w:p>
    <w:p w14:paraId="5F6A83FD" w14:textId="6AA19801" w:rsidR="00B13430" w:rsidRDefault="00B13430" w:rsidP="00B13430">
      <w:pPr>
        <w:pStyle w:val="Text"/>
      </w:pPr>
      <w:r>
        <w:t>For sub-subsections, copy the sub-subsection heading above and adjust its title to reflect your content.</w:t>
      </w:r>
    </w:p>
    <w:p w14:paraId="145660D2" w14:textId="5EB232AF" w:rsidR="00B13430" w:rsidRDefault="00B13430" w:rsidP="00B13430">
      <w:pPr>
        <w:pStyle w:val="Text"/>
      </w:pPr>
      <w:r>
        <w:t xml:space="preserve">Additional sub-points may be added below as needed. </w:t>
      </w:r>
    </w:p>
    <w:p w14:paraId="50CD1EF2" w14:textId="3F8E6B86" w:rsidR="00B13430" w:rsidRDefault="00B13430" w:rsidP="00B13430">
      <w:pPr>
        <w:pStyle w:val="Text"/>
        <w:numPr>
          <w:ilvl w:val="0"/>
          <w:numId w:val="42"/>
        </w:numPr>
      </w:pPr>
      <w:r>
        <w:t>Numbered list</w:t>
      </w:r>
    </w:p>
    <w:p w14:paraId="68290EC4" w14:textId="77AA19A0" w:rsidR="00B13430" w:rsidRDefault="00B13430" w:rsidP="00B13430">
      <w:pPr>
        <w:pStyle w:val="Text"/>
        <w:numPr>
          <w:ilvl w:val="0"/>
          <w:numId w:val="43"/>
        </w:numPr>
      </w:pPr>
      <w:r>
        <w:t>Bulleted list</w:t>
      </w:r>
    </w:p>
    <w:p w14:paraId="0A2861C7" w14:textId="00E5F60A" w:rsidR="00B13430" w:rsidRDefault="00B13430" w:rsidP="00B13430">
      <w:pPr>
        <w:pStyle w:val="Text"/>
        <w:ind w:firstLine="0"/>
      </w:pPr>
      <w:r>
        <w:t>Choose whichever list format best fits your content.</w:t>
      </w:r>
    </w:p>
    <w:p w14:paraId="4A3BCA56" w14:textId="0DE5904E" w:rsidR="00B13430" w:rsidRPr="00806D0D" w:rsidRDefault="00B13430" w:rsidP="00B13430">
      <w:pPr>
        <w:pStyle w:val="Heading1"/>
        <w:rPr>
          <w:rStyle w:val="Strong"/>
          <w:b/>
          <w:bCs w:val="0"/>
          <w:color w:val="3B3838" w:themeColor="background2" w:themeShade="40"/>
        </w:rPr>
      </w:pPr>
      <w:r w:rsidRPr="00806D0D">
        <w:rPr>
          <w:rStyle w:val="Strong"/>
          <w:b/>
          <w:bCs w:val="0"/>
          <w:color w:val="3B3838" w:themeColor="background2" w:themeShade="40"/>
        </w:rPr>
        <w:t>Table</w:t>
      </w:r>
    </w:p>
    <w:p w14:paraId="72CE242C" w14:textId="56E39DAD" w:rsidR="00B13430" w:rsidRDefault="00D71C81" w:rsidP="00B13430">
      <w:pPr>
        <w:ind w:firstLine="202"/>
        <w:jc w:val="both"/>
      </w:pPr>
      <w:r>
        <w:rPr>
          <w:noProof/>
          <w:lang w:val="en-IN" w:eastAsia="en-IN"/>
        </w:rPr>
        <w:t>To include a table, paste it into the designated area below and resize either the table or its container as needed. For wide tables, expanding the box allows the content to span a single column.</w:t>
      </w:r>
    </w:p>
    <w:p w14:paraId="694EB181" w14:textId="4D289762" w:rsidR="00B13430" w:rsidRPr="00806D0D" w:rsidRDefault="00B13430" w:rsidP="00B13430">
      <w:pPr>
        <w:pStyle w:val="Heading1"/>
        <w:rPr>
          <w:rStyle w:val="Strong"/>
          <w:b/>
          <w:bCs w:val="0"/>
          <w:color w:val="3B3838" w:themeColor="background2" w:themeShade="40"/>
        </w:rPr>
      </w:pPr>
      <w:r w:rsidRPr="00806D0D">
        <w:rPr>
          <w:rStyle w:val="Strong"/>
          <w:b/>
          <w:bCs w:val="0"/>
          <w:color w:val="3B3838" w:themeColor="background2" w:themeShade="40"/>
        </w:rPr>
        <w:t>Figures</w:t>
      </w:r>
    </w:p>
    <w:p w14:paraId="0AFC9615" w14:textId="6E1B8BDA" w:rsidR="00B13430" w:rsidRDefault="00B13430" w:rsidP="00B13430">
      <w:pPr>
        <w:ind w:firstLine="202"/>
      </w:pPr>
      <w:r>
        <w:t>To insert a figure, paste it into the template and scale it to the appropriate dimensions for your layout.</w:t>
      </w:r>
    </w:p>
    <w:p w14:paraId="17164C8B" w14:textId="77777777" w:rsidR="00B13430" w:rsidRDefault="00B13430" w:rsidP="00B13430">
      <w:pPr>
        <w:ind w:firstLine="202"/>
      </w:pPr>
      <w:r>
        <w:t>Below the figure, include a caption prefixed with "Fig. 1." followed by a descriptive title set at 8 pt font size. A sample figure is provided for reference.</w:t>
      </w:r>
    </w:p>
    <w:p w14:paraId="4D832AB7" w14:textId="77777777" w:rsidR="00B13430" w:rsidRDefault="00B13430" w:rsidP="00B13430">
      <w:pPr>
        <w:ind w:firstLine="202"/>
      </w:pPr>
    </w:p>
    <w:p w14:paraId="3C0A8D7D" w14:textId="11C7AAC7" w:rsidR="00B13430" w:rsidRDefault="00B13430" w:rsidP="00B13430">
      <w:pPr>
        <w:ind w:firstLine="202"/>
        <w:jc w:val="center"/>
      </w:pPr>
      <w:r>
        <w:rPr>
          <w:noProof/>
          <w:lang w:val="en-IN" w:eastAsia="en-IN"/>
        </w:rPr>
        <w:drawing>
          <wp:inline distT="0" distB="0" distL="0" distR="0" wp14:anchorId="21953E17" wp14:editId="7D48063E">
            <wp:extent cx="2139950" cy="16226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743" cy="1632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2DA89" w14:textId="29B31970" w:rsidR="00B13430" w:rsidRPr="004D1DF8" w:rsidRDefault="00B13430" w:rsidP="00B13430">
      <w:pPr>
        <w:ind w:firstLine="202"/>
        <w:jc w:val="center"/>
        <w:rPr>
          <w:sz w:val="16"/>
          <w:szCs w:val="16"/>
        </w:rPr>
      </w:pPr>
      <w:r w:rsidRPr="004D1DF8">
        <w:rPr>
          <w:sz w:val="16"/>
          <w:szCs w:val="16"/>
        </w:rPr>
        <w:t>Fig. 1.  Sample bar chart showing mean response scores across experimental groups</w:t>
      </w:r>
    </w:p>
    <w:p w14:paraId="48E6A9B6" w14:textId="7576A1B2" w:rsidR="00B13430" w:rsidRPr="00806D0D" w:rsidRDefault="00B13430" w:rsidP="00B13430">
      <w:pPr>
        <w:pStyle w:val="Heading1"/>
        <w:rPr>
          <w:rStyle w:val="Strong"/>
          <w:color w:val="3B3838" w:themeColor="background2" w:themeShade="40"/>
        </w:rPr>
      </w:pPr>
      <w:r w:rsidRPr="00806D0D">
        <w:rPr>
          <w:rStyle w:val="Strong"/>
          <w:b/>
          <w:bCs w:val="0"/>
          <w:color w:val="3B3838" w:themeColor="background2" w:themeShade="40"/>
        </w:rPr>
        <w:t>About references</w:t>
      </w:r>
    </w:p>
    <w:p w14:paraId="54099357" w14:textId="7F11302F" w:rsidR="00B13430" w:rsidRPr="00137887" w:rsidRDefault="00B13430" w:rsidP="00B13430">
      <w:pPr>
        <w:jc w:val="both"/>
      </w:pPr>
      <w:r w:rsidRPr="00137887">
        <w:t>Reference entries [1] and [2] demonstrate the format for journal articles, [3] and [4] for conference papers, [5] and [6] for textbooks, and [7] and [8] for theses. Any additional source types, such as websites, may follow any of the listed styles.</w:t>
      </w:r>
    </w:p>
    <w:p w14:paraId="09113D40" w14:textId="5978CB79" w:rsidR="00B13430" w:rsidRPr="00806D0D" w:rsidRDefault="00B13430" w:rsidP="00B13430">
      <w:pPr>
        <w:pStyle w:val="ReferenceHead"/>
        <w:rPr>
          <w:color w:val="3B3838" w:themeColor="background2" w:themeShade="40"/>
        </w:rPr>
      </w:pPr>
      <w:r w:rsidRPr="00806D0D">
        <w:rPr>
          <w:color w:val="3B3838" w:themeColor="background2" w:themeShade="40"/>
        </w:rPr>
        <w:t>References</w:t>
      </w:r>
    </w:p>
    <w:p w14:paraId="75676350" w14:textId="2C269FF5" w:rsidR="00B13430" w:rsidRDefault="00B13430" w:rsidP="00B13430">
      <w:pPr>
        <w:pStyle w:val="References"/>
      </w:pPr>
      <w:r>
        <w:t>A. B. Writer, "Title of the article," Name of the Journal, vol. x, no. x, pp. xxx-xxx, Abbrev. Month, year.</w:t>
      </w:r>
    </w:p>
    <w:p w14:paraId="1A59F491" w14:textId="24E66837" w:rsidR="00B13430" w:rsidRDefault="00B13430" w:rsidP="00B13430">
      <w:pPr>
        <w:pStyle w:val="References"/>
      </w:pPr>
      <w:r w:rsidRPr="007F7AA6">
        <w:t>J. U. Duncombe, "Infrared navigation—Part I: An assessment of feasibility," IEEE Trans. Electron Devices, vol. ED-11, no. 1, pp. 34–39, Jan. 1959.</w:t>
      </w:r>
    </w:p>
    <w:p w14:paraId="080825F0" w14:textId="77777777" w:rsidR="00B13430" w:rsidRPr="00137887" w:rsidRDefault="00B13430" w:rsidP="00B13430">
      <w:pPr>
        <w:pStyle w:val="References"/>
      </w:pPr>
      <w:r>
        <w:t xml:space="preserve">A. B. Writer, "Title of the paper," in Abbreviated Name of Conf., City of Conf., Abbrev. State (if given), year, pp. </w:t>
      </w:r>
      <w:proofErr w:type="spellStart"/>
      <w:r>
        <w:t>xxxxxx</w:t>
      </w:r>
      <w:proofErr w:type="spellEnd"/>
      <w:r>
        <w:t>.</w:t>
      </w:r>
    </w:p>
    <w:p w14:paraId="3BA411B3" w14:textId="77777777" w:rsidR="00B13430" w:rsidRDefault="00B13430" w:rsidP="00B13430">
      <w:pPr>
        <w:pStyle w:val="References"/>
      </w:pPr>
      <w:r>
        <w:t>D. B. Payne and J. R. Stern, "Wavelength-switched passively coupled single-mode optical network," in Proc. IOOC-ECOC, 1985, pp. 585–590.</w:t>
      </w:r>
    </w:p>
    <w:p w14:paraId="2047CBA2" w14:textId="77777777" w:rsidR="00B13430" w:rsidRPr="00137887" w:rsidRDefault="00B13430" w:rsidP="00B13430">
      <w:pPr>
        <w:pStyle w:val="References"/>
      </w:pPr>
      <w:r>
        <w:t>A. B. Writer, "Title of chapter in the book," in Title of His Published Book, xth ed. City of Publisher, Country, USA: Abbrev. of Publisher, year, ch. x, sec. x, pp. xxx–xxx.</w:t>
      </w:r>
    </w:p>
    <w:p w14:paraId="7D5BC3E4" w14:textId="77777777" w:rsidR="00B13430" w:rsidRDefault="00B13430" w:rsidP="00B13430">
      <w:pPr>
        <w:pStyle w:val="References"/>
      </w:pPr>
      <w:r>
        <w:t>G. O. Young, "Synthetic structure of industrial plastics," in Plastics, 2nd ed., vol. 3, J.  Peters, Ed.  New York: McGraw-Hill, 1964, pp. 15–64.</w:t>
      </w:r>
    </w:p>
    <w:p w14:paraId="4476EAF4" w14:textId="77777777" w:rsidR="00B13430" w:rsidRDefault="00B13430" w:rsidP="00B13430">
      <w:pPr>
        <w:pStyle w:val="References"/>
      </w:pPr>
      <w:r>
        <w:t>A. B. Writer, "Title of thesis," M.S. thesis, Abbrev. Dept., Abbrev. Univ., City of Univ., Abbrev. State, year.</w:t>
      </w:r>
    </w:p>
    <w:p w14:paraId="1550B5E4" w14:textId="7CF6A999" w:rsidR="0037551B" w:rsidRDefault="00B13430" w:rsidP="00D7797A">
      <w:pPr>
        <w:pStyle w:val="References"/>
        <w:numPr>
          <w:ilvl w:val="0"/>
          <w:numId w:val="0"/>
        </w:numPr>
        <w:ind w:left="360"/>
      </w:pPr>
      <w:r>
        <w:t>J. O. Williams, "Narrow-band analyzer," Ph.D. dissertation, Dept. Elect. Eng., Harvard Univ., Cambridge, MA, 1993.</w:t>
      </w:r>
    </w:p>
    <w:p w14:paraId="3A80786D" w14:textId="77777777" w:rsidR="00E338E1" w:rsidRDefault="00E338E1" w:rsidP="00D7797A">
      <w:pPr>
        <w:pStyle w:val="References"/>
        <w:numPr>
          <w:ilvl w:val="0"/>
          <w:numId w:val="0"/>
        </w:numPr>
        <w:ind w:left="360"/>
      </w:pPr>
    </w:p>
    <w:p w14:paraId="43F60E7D" w14:textId="23362951" w:rsidR="00E338E1" w:rsidRPr="00024B9E" w:rsidRDefault="00E338E1" w:rsidP="00024B9E">
      <w:pPr>
        <w:rPr>
          <w:sz w:val="16"/>
          <w:szCs w:val="16"/>
        </w:rPr>
      </w:pPr>
    </w:p>
    <w:sectPr w:rsidR="00E338E1" w:rsidRPr="00024B9E" w:rsidSect="00A60725">
      <w:headerReference w:type="default" r:id="rId9"/>
      <w:headerReference w:type="first" r:id="rId10"/>
      <w:footerReference w:type="first" r:id="rId11"/>
      <w:type w:val="continuous"/>
      <w:pgSz w:w="12240" w:h="15840" w:code="1"/>
      <w:pgMar w:top="1008" w:right="936" w:bottom="1008" w:left="936" w:header="432" w:footer="432" w:gutter="0"/>
      <w:pgNumType w:start="1"/>
      <w:cols w:num="2" w:space="28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F7C2" w14:textId="77777777" w:rsidR="007A08D9" w:rsidRDefault="007A08D9">
      <w:r>
        <w:separator/>
      </w:r>
    </w:p>
  </w:endnote>
  <w:endnote w:type="continuationSeparator" w:id="0">
    <w:p w14:paraId="4BB7AB73" w14:textId="77777777" w:rsidR="007A08D9" w:rsidRDefault="007A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charset w:val="00"/>
    <w:family w:val="auto"/>
    <w:pitch w:val="variable"/>
    <w:sig w:usb0="80000067" w:usb1="00000000" w:usb2="00000000" w:usb3="00000000" w:csb0="0000019F" w:csb1="00000000"/>
  </w:font>
  <w:font w:name="Formata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8A99" w14:textId="77777777" w:rsidR="001E3972" w:rsidRDefault="001E3972">
    <w:pPr>
      <w:pStyle w:val="Footer"/>
      <w:rPr>
        <w:sz w:val="16"/>
        <w:szCs w:val="16"/>
      </w:rPr>
    </w:pPr>
    <w:r>
      <w:rPr>
        <w:noProof/>
        <w:sz w:val="16"/>
        <w:szCs w:val="16"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661A4E3" wp14:editId="3AFF5336">
              <wp:simplePos x="0" y="0"/>
              <wp:positionH relativeFrom="margin">
                <wp:align>left</wp:align>
              </wp:positionH>
              <wp:positionV relativeFrom="paragraph">
                <wp:posOffset>81280</wp:posOffset>
              </wp:positionV>
              <wp:extent cx="984250" cy="0"/>
              <wp:effectExtent l="0" t="0" r="2540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84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DB0827" id="Straight Connector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4pt" to="77.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xzAmAEAAIcDAAAOAAAAZHJzL2Uyb0RvYy54bWysU02P0zAQvSPxHyzfadIK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" strokecolor="black [3200]" strokeweight=".5pt">
              <v:stroke joinstyle="miter"/>
              <w10:wrap anchorx="margin"/>
            </v:line>
          </w:pict>
        </mc:Fallback>
      </mc:AlternateContent>
    </w:r>
  </w:p>
  <w:p w14:paraId="5447F782" w14:textId="3F69E6A8" w:rsidR="00517013" w:rsidRDefault="00517013">
    <w:pPr>
      <w:pStyle w:val="Footer"/>
      <w:rPr>
        <w:sz w:val="16"/>
        <w:szCs w:val="16"/>
      </w:rPr>
    </w:pPr>
    <w:r w:rsidRPr="00517013">
      <w:rPr>
        <w:sz w:val="16"/>
        <w:szCs w:val="16"/>
      </w:rPr>
      <w:t>*Corresponding author:</w:t>
    </w:r>
    <w:r w:rsidR="00EB7A52">
      <w:rPr>
        <w:sz w:val="16"/>
        <w:szCs w:val="16"/>
      </w:rPr>
      <w:t xml:space="preserve"> mail@mail.com</w:t>
    </w:r>
  </w:p>
  <w:p w14:paraId="67EF0D97" w14:textId="77777777" w:rsidR="001E3972" w:rsidRDefault="001E3972">
    <w:pPr>
      <w:pStyle w:val="Footer"/>
      <w:rPr>
        <w:sz w:val="16"/>
        <w:szCs w:val="16"/>
      </w:rPr>
    </w:pPr>
  </w:p>
  <w:p w14:paraId="58E9521D" w14:textId="77777777" w:rsidR="00517013" w:rsidRPr="00517013" w:rsidRDefault="00517013" w:rsidP="0051701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F054" w14:textId="77777777" w:rsidR="007A08D9" w:rsidRDefault="007A08D9"/>
  </w:footnote>
  <w:footnote w:type="continuationSeparator" w:id="0">
    <w:p w14:paraId="013FD1D5" w14:textId="77777777" w:rsidR="007A08D9" w:rsidRDefault="007A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F173" w14:textId="77777777" w:rsidR="007530A3" w:rsidRPr="00A60725" w:rsidRDefault="007530A3">
    <w:pPr>
      <w:framePr w:wrap="auto" w:vAnchor="text" w:hAnchor="margin" w:xAlign="right" w:y="1"/>
      <w:rPr>
        <w:sz w:val="16"/>
        <w:szCs w:val="16"/>
      </w:rPr>
    </w:pPr>
    <w:r w:rsidRPr="00A60725">
      <w:rPr>
        <w:sz w:val="16"/>
        <w:szCs w:val="16"/>
      </w:rPr>
      <w:fldChar w:fldCharType="begin"/>
    </w:r>
    <w:r w:rsidRPr="00A60725">
      <w:rPr>
        <w:sz w:val="16"/>
        <w:szCs w:val="16"/>
      </w:rPr>
      <w:instrText xml:space="preserve">PAGE  </w:instrText>
    </w:r>
    <w:r w:rsidRPr="00A60725">
      <w:rPr>
        <w:sz w:val="16"/>
        <w:szCs w:val="16"/>
      </w:rPr>
      <w:fldChar w:fldCharType="separate"/>
    </w:r>
    <w:r w:rsidR="009D1FA3">
      <w:rPr>
        <w:noProof/>
        <w:sz w:val="16"/>
        <w:szCs w:val="16"/>
      </w:rPr>
      <w:t>2</w:t>
    </w:r>
    <w:r w:rsidRPr="00A60725">
      <w:rPr>
        <w:sz w:val="16"/>
        <w:szCs w:val="16"/>
      </w:rPr>
      <w:fldChar w:fldCharType="end"/>
    </w:r>
  </w:p>
  <w:p w14:paraId="3CD28BC4" w14:textId="337511B9" w:rsidR="007530A3" w:rsidRPr="00271B10" w:rsidRDefault="006E18B1" w:rsidP="006E18B1">
    <w:pPr>
      <w:ind w:right="360"/>
      <w:rPr>
        <w:sz w:val="16"/>
        <w:szCs w:val="16"/>
      </w:rPr>
    </w:pPr>
    <w:r>
      <w:rPr>
        <w:sz w:val="16"/>
        <w:szCs w:val="16"/>
      </w:rPr>
      <w:t xml:space="preserve">A. Author </w:t>
    </w:r>
    <w:r w:rsidRPr="006E18B1">
      <w:rPr>
        <w:i/>
        <w:sz w:val="16"/>
        <w:szCs w:val="16"/>
      </w:rPr>
      <w:t xml:space="preserve">et al.                                       </w:t>
    </w:r>
    <w:r w:rsidR="00151620">
      <w:rPr>
        <w:i/>
        <w:sz w:val="16"/>
        <w:szCs w:val="16"/>
      </w:rPr>
      <w:t xml:space="preserve">    </w:t>
    </w:r>
    <w:r w:rsidR="005B6A90">
      <w:rPr>
        <w:i/>
        <w:sz w:val="16"/>
        <w:szCs w:val="16"/>
      </w:rPr>
      <w:t xml:space="preserve"> </w:t>
    </w:r>
    <w:r w:rsidR="00C671DB">
      <w:rPr>
        <w:i/>
        <w:sz w:val="16"/>
        <w:szCs w:val="16"/>
      </w:rPr>
      <w:t xml:space="preserve">  </w:t>
    </w:r>
    <w:r w:rsidR="00FC2399">
      <w:rPr>
        <w:i/>
        <w:sz w:val="16"/>
        <w:szCs w:val="16"/>
      </w:rPr>
      <w:t xml:space="preserve"> </w:t>
    </w:r>
    <w:r w:rsidR="00C774F2">
      <w:rPr>
        <w:i/>
        <w:sz w:val="16"/>
        <w:szCs w:val="16"/>
      </w:rPr>
      <w:t xml:space="preserve">                      </w:t>
    </w:r>
    <w:r w:rsidR="00CA2CA2">
      <w:rPr>
        <w:i/>
        <w:sz w:val="16"/>
        <w:szCs w:val="16"/>
      </w:rPr>
      <w:tab/>
    </w:r>
    <w:r w:rsidR="00CA2CA2">
      <w:rPr>
        <w:i/>
        <w:sz w:val="16"/>
        <w:szCs w:val="16"/>
      </w:rPr>
      <w:tab/>
    </w:r>
    <w:r w:rsidR="00CA2CA2">
      <w:rPr>
        <w:i/>
        <w:sz w:val="16"/>
        <w:szCs w:val="16"/>
      </w:rPr>
      <w:tab/>
    </w:r>
    <w:r w:rsidR="00CA2CA2">
      <w:rPr>
        <w:i/>
        <w:sz w:val="16"/>
        <w:szCs w:val="16"/>
      </w:rPr>
      <w:tab/>
    </w:r>
    <w:r w:rsidR="00CA2CA2">
      <w:rPr>
        <w:i/>
        <w:sz w:val="16"/>
        <w:szCs w:val="16"/>
      </w:rPr>
      <w:tab/>
    </w:r>
    <w:r w:rsidR="00C774F2">
      <w:rPr>
        <w:i/>
        <w:sz w:val="16"/>
        <w:szCs w:val="16"/>
      </w:rPr>
      <w:t xml:space="preserve"> </w:t>
    </w:r>
    <w:r w:rsidR="00CA2CA2">
      <w:rPr>
        <w:sz w:val="16"/>
        <w:szCs w:val="16"/>
      </w:rPr>
      <w:t>Confluence International Journal of Research</w:t>
    </w:r>
    <w:r w:rsidR="005673CE">
      <w:rPr>
        <w:sz w:val="16"/>
        <w:szCs w:val="16"/>
      </w:rPr>
      <w:t xml:space="preserve">, VOL. </w:t>
    </w:r>
    <w:r w:rsidR="00C774F2">
      <w:rPr>
        <w:sz w:val="16"/>
        <w:szCs w:val="16"/>
      </w:rPr>
      <w:t>X</w:t>
    </w:r>
    <w:r w:rsidR="005673CE">
      <w:rPr>
        <w:sz w:val="16"/>
        <w:szCs w:val="16"/>
      </w:rPr>
      <w:t xml:space="preserve">, </w:t>
    </w:r>
    <w:r w:rsidR="009D1FA3">
      <w:rPr>
        <w:sz w:val="16"/>
        <w:szCs w:val="16"/>
      </w:rPr>
      <w:t xml:space="preserve">NO. </w:t>
    </w:r>
    <w:r w:rsidR="00C774F2">
      <w:rPr>
        <w:sz w:val="16"/>
        <w:szCs w:val="16"/>
      </w:rPr>
      <w:t>X</w:t>
    </w:r>
    <w:r w:rsidR="009D1FA3">
      <w:rPr>
        <w:sz w:val="16"/>
        <w:szCs w:val="16"/>
      </w:rPr>
      <w:t xml:space="preserve">, </w:t>
    </w:r>
    <w:r w:rsidR="00C774F2">
      <w:rPr>
        <w:sz w:val="16"/>
        <w:szCs w:val="16"/>
      </w:rPr>
      <w:t>MONTH</w:t>
    </w:r>
    <w:r w:rsidR="007D3AA4">
      <w:rPr>
        <w:sz w:val="16"/>
        <w:szCs w:val="16"/>
      </w:rPr>
      <w:t xml:space="preserve"> </w:t>
    </w:r>
    <w:r w:rsidR="00C774F2">
      <w:rPr>
        <w:sz w:val="16"/>
        <w:szCs w:val="16"/>
      </w:rPr>
      <w:t>XXXX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5A92" w14:textId="0E1265FE" w:rsidR="00E5414B" w:rsidRPr="00A60725" w:rsidRDefault="00E5414B" w:rsidP="00E5414B">
    <w:pPr>
      <w:framePr w:wrap="auto" w:vAnchor="text" w:hAnchor="margin" w:xAlign="right" w:y="1"/>
      <w:rPr>
        <w:sz w:val="16"/>
        <w:szCs w:val="16"/>
      </w:rPr>
    </w:pPr>
    <w:r w:rsidRPr="00A60725">
      <w:rPr>
        <w:sz w:val="16"/>
        <w:szCs w:val="16"/>
      </w:rPr>
      <w:fldChar w:fldCharType="begin"/>
    </w:r>
    <w:r w:rsidRPr="00A60725">
      <w:rPr>
        <w:sz w:val="16"/>
        <w:szCs w:val="16"/>
      </w:rPr>
      <w:instrText xml:space="preserve">PAGE  </w:instrText>
    </w:r>
    <w:r w:rsidRPr="00A60725">
      <w:rPr>
        <w:sz w:val="16"/>
        <w:szCs w:val="16"/>
      </w:rPr>
      <w:fldChar w:fldCharType="separate"/>
    </w:r>
    <w:r w:rsidR="009D1FA3">
      <w:rPr>
        <w:noProof/>
        <w:sz w:val="16"/>
        <w:szCs w:val="16"/>
      </w:rPr>
      <w:t>1</w:t>
    </w:r>
    <w:r w:rsidRPr="00A60725">
      <w:rPr>
        <w:sz w:val="16"/>
        <w:szCs w:val="16"/>
      </w:rPr>
      <w:fldChar w:fldCharType="end"/>
    </w:r>
  </w:p>
  <w:p w14:paraId="06B940D3" w14:textId="12C1BD53" w:rsidR="00E5414B" w:rsidRPr="005C27A2" w:rsidRDefault="00806D0D" w:rsidP="00E5414B">
    <w:pPr>
      <w:pBdr>
        <w:top w:val="nil"/>
        <w:left w:val="nil"/>
        <w:bottom w:val="nil"/>
        <w:right w:val="nil"/>
        <w:between w:val="nil"/>
      </w:pBdr>
      <w:spacing w:line="276" w:lineRule="auto"/>
      <w:jc w:val="both"/>
      <w:rPr>
        <w:b/>
        <w:color w:val="000000" w:themeColor="text1"/>
        <w:sz w:val="24"/>
        <w:szCs w:val="24"/>
        <w:lang w:val="en-AU"/>
      </w:rPr>
    </w:pPr>
    <w:r>
      <w:rPr>
        <w:i/>
        <w:noProof/>
        <w:sz w:val="16"/>
        <w:szCs w:val="16"/>
      </w:rPr>
      <w:drawing>
        <wp:anchor distT="0" distB="0" distL="114300" distR="114300" simplePos="0" relativeHeight="251667456" behindDoc="0" locked="0" layoutInCell="1" allowOverlap="1" wp14:anchorId="21F15E5B" wp14:editId="4200E51B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868680" cy="579120"/>
          <wp:effectExtent l="0" t="0" r="0" b="0"/>
          <wp:wrapSquare wrapText="bothSides"/>
          <wp:docPr id="197806750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000000" w:themeColor="text1"/>
        <w:sz w:val="24"/>
        <w:szCs w:val="24"/>
        <w:lang w:val="en-AU"/>
      </w:rPr>
      <w:t xml:space="preserve">Confluence </w:t>
    </w:r>
    <w:r w:rsidR="00E5414B" w:rsidRPr="005C27A2">
      <w:rPr>
        <w:b/>
        <w:color w:val="000000" w:themeColor="text1"/>
        <w:sz w:val="24"/>
        <w:szCs w:val="24"/>
        <w:lang w:val="en-AU"/>
      </w:rPr>
      <w:t>Internat</w:t>
    </w:r>
    <w:r w:rsidR="009D14B5" w:rsidRPr="005C27A2">
      <w:rPr>
        <w:b/>
        <w:color w:val="000000" w:themeColor="text1"/>
        <w:sz w:val="24"/>
        <w:szCs w:val="24"/>
        <w:lang w:val="en-AU"/>
      </w:rPr>
      <w:t xml:space="preserve">ional Journal of </w:t>
    </w:r>
    <w:r w:rsidR="00165F7C" w:rsidRPr="005C27A2">
      <w:rPr>
        <w:b/>
        <w:color w:val="000000" w:themeColor="text1"/>
        <w:sz w:val="24"/>
        <w:szCs w:val="24"/>
        <w:lang w:val="en-AU"/>
      </w:rPr>
      <w:t xml:space="preserve">Research </w:t>
    </w:r>
  </w:p>
  <w:p w14:paraId="0BF89175" w14:textId="52CA97BA" w:rsidR="00E5414B" w:rsidRPr="005C27A2" w:rsidRDefault="006F1C6E" w:rsidP="00E5414B">
    <w:pPr>
      <w:pBdr>
        <w:top w:val="nil"/>
        <w:left w:val="nil"/>
        <w:bottom w:val="nil"/>
        <w:right w:val="nil"/>
        <w:between w:val="nil"/>
      </w:pBdr>
      <w:spacing w:line="276" w:lineRule="auto"/>
      <w:rPr>
        <w:b/>
        <w:color w:val="000000" w:themeColor="text1"/>
        <w:sz w:val="24"/>
        <w:szCs w:val="24"/>
        <w:lang w:val="en-AU"/>
      </w:rPr>
    </w:pPr>
    <w:r w:rsidRPr="005C27A2">
      <w:rPr>
        <w:b/>
        <w:color w:val="000000" w:themeColor="text1"/>
        <w:sz w:val="24"/>
        <w:szCs w:val="24"/>
        <w:lang w:val="en-AU"/>
      </w:rPr>
      <w:t xml:space="preserve">Volume </w:t>
    </w:r>
    <w:r w:rsidR="00E338E1">
      <w:rPr>
        <w:b/>
        <w:color w:val="000000" w:themeColor="text1"/>
        <w:sz w:val="24"/>
        <w:szCs w:val="24"/>
        <w:lang w:val="en-AU"/>
      </w:rPr>
      <w:t>X</w:t>
    </w:r>
    <w:r w:rsidR="00A07489" w:rsidRPr="005C27A2">
      <w:rPr>
        <w:b/>
        <w:color w:val="000000" w:themeColor="text1"/>
        <w:sz w:val="24"/>
        <w:szCs w:val="24"/>
        <w:lang w:val="en-AU"/>
      </w:rPr>
      <w:t xml:space="preserve">, Issue </w:t>
    </w:r>
    <w:r w:rsidR="00E338E1">
      <w:rPr>
        <w:b/>
        <w:color w:val="000000" w:themeColor="text1"/>
        <w:sz w:val="24"/>
        <w:szCs w:val="24"/>
        <w:lang w:val="en-AU"/>
      </w:rPr>
      <w:t>X</w:t>
    </w:r>
    <w:r w:rsidR="009D14B5" w:rsidRPr="005C27A2">
      <w:rPr>
        <w:b/>
        <w:color w:val="000000" w:themeColor="text1"/>
        <w:sz w:val="24"/>
        <w:szCs w:val="24"/>
        <w:lang w:val="en-AU"/>
      </w:rPr>
      <w:t>,</w:t>
    </w:r>
    <w:r w:rsidR="00F530F9" w:rsidRPr="005C27A2">
      <w:rPr>
        <w:b/>
        <w:color w:val="000000" w:themeColor="text1"/>
        <w:sz w:val="24"/>
        <w:szCs w:val="24"/>
        <w:lang w:val="en-AU"/>
      </w:rPr>
      <w:t xml:space="preserve"> </w:t>
    </w:r>
    <w:r w:rsidR="00E338E1">
      <w:rPr>
        <w:b/>
        <w:color w:val="000000" w:themeColor="text1"/>
        <w:sz w:val="24"/>
        <w:szCs w:val="24"/>
        <w:lang w:val="en-AU"/>
      </w:rPr>
      <w:t>Month</w:t>
    </w:r>
    <w:r w:rsidR="00F530F9" w:rsidRPr="005C27A2">
      <w:rPr>
        <w:b/>
        <w:color w:val="000000" w:themeColor="text1"/>
        <w:sz w:val="24"/>
        <w:szCs w:val="24"/>
        <w:lang w:val="en-AU"/>
      </w:rPr>
      <w:t xml:space="preserve"> </w:t>
    </w:r>
    <w:r w:rsidRPr="005C27A2">
      <w:rPr>
        <w:b/>
        <w:color w:val="000000" w:themeColor="text1"/>
        <w:sz w:val="24"/>
        <w:szCs w:val="24"/>
        <w:lang w:val="en-AU"/>
      </w:rPr>
      <w:t>202</w:t>
    </w:r>
    <w:r w:rsidR="00806D0D">
      <w:rPr>
        <w:b/>
        <w:color w:val="000000" w:themeColor="text1"/>
        <w:sz w:val="24"/>
        <w:szCs w:val="24"/>
        <w:lang w:val="en-AU"/>
      </w:rPr>
      <w:t>6</w:t>
    </w:r>
  </w:p>
  <w:p w14:paraId="59C1960E" w14:textId="2C3F3278" w:rsidR="005C2FB7" w:rsidRPr="005C27A2" w:rsidRDefault="005C2FB7" w:rsidP="00E5414B">
    <w:pPr>
      <w:pBdr>
        <w:top w:val="nil"/>
        <w:left w:val="nil"/>
        <w:bottom w:val="nil"/>
        <w:right w:val="nil"/>
        <w:between w:val="nil"/>
      </w:pBdr>
      <w:spacing w:line="276" w:lineRule="auto"/>
      <w:rPr>
        <w:b/>
        <w:color w:val="000000" w:themeColor="text1"/>
        <w:sz w:val="24"/>
        <w:szCs w:val="24"/>
        <w:lang w:val="en-AU"/>
      </w:rPr>
    </w:pPr>
    <w:r w:rsidRPr="005C27A2">
      <w:rPr>
        <w:b/>
        <w:color w:val="000000" w:themeColor="text1"/>
        <w:sz w:val="24"/>
        <w:szCs w:val="24"/>
        <w:lang w:val="en-AU"/>
      </w:rPr>
      <w:t>https://www.</w:t>
    </w:r>
    <w:r w:rsidR="00806D0D">
      <w:rPr>
        <w:b/>
        <w:color w:val="000000" w:themeColor="text1"/>
        <w:sz w:val="24"/>
        <w:szCs w:val="24"/>
        <w:lang w:val="en-AU"/>
      </w:rPr>
      <w:t>confluence-ijr</w:t>
    </w:r>
    <w:r w:rsidRPr="005C27A2">
      <w:rPr>
        <w:b/>
        <w:color w:val="000000" w:themeColor="text1"/>
        <w:sz w:val="24"/>
        <w:szCs w:val="24"/>
        <w:lang w:val="en-AU"/>
      </w:rPr>
      <w:t>.</w:t>
    </w:r>
    <w:r w:rsidR="00806D0D">
      <w:rPr>
        <w:b/>
        <w:color w:val="000000" w:themeColor="text1"/>
        <w:sz w:val="24"/>
        <w:szCs w:val="24"/>
        <w:lang w:val="en-AU"/>
      </w:rPr>
      <w:t>org</w:t>
    </w:r>
    <w:r w:rsidR="005C27A2" w:rsidRPr="005C27A2">
      <w:rPr>
        <w:b/>
        <w:color w:val="000000" w:themeColor="text1"/>
        <w:sz w:val="24"/>
        <w:szCs w:val="24"/>
        <w:lang w:val="en-AU"/>
      </w:rPr>
      <w:t xml:space="preserve"> |</w:t>
    </w:r>
    <w:r w:rsidR="005C27A2" w:rsidRPr="005C27A2">
      <w:rPr>
        <w:bCs/>
        <w:color w:val="000000" w:themeColor="text1"/>
        <w:sz w:val="24"/>
        <w:szCs w:val="24"/>
        <w:lang w:val="en-AU"/>
      </w:rPr>
      <w:t xml:space="preserve"> </w:t>
    </w:r>
  </w:p>
  <w:p w14:paraId="59F0FA53" w14:textId="7FF3EE55" w:rsidR="00E5414B" w:rsidRDefault="00E5414B">
    <w:pPr>
      <w:pStyle w:val="Header"/>
    </w:pPr>
    <w:r w:rsidRPr="00122D82">
      <w:rPr>
        <w:rFonts w:ascii="Calibri" w:eastAsia="Calibri" w:hAnsi="Calibri"/>
        <w:noProof/>
        <w:color w:val="1174DB"/>
        <w:sz w:val="22"/>
        <w:szCs w:val="22"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DB8066" wp14:editId="44306978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530373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0373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90018A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514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" strokecolor="#5b9bd5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BB2C5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E04B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1E8E81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B6078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63F4F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CBA66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6FEB2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6886A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FDCE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CAA6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9F8D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B"/>
    <w:multiLevelType w:val="multilevel"/>
    <w:tmpl w:val="4DC6FC72"/>
    <w:lvl w:ilvl="0">
      <w:start w:val="1"/>
      <w:numFmt w:val="decimal"/>
      <w:pStyle w:val="Heading1"/>
      <w:lvlText w:val="%1."/>
      <w:lvlJc w:val="left"/>
      <w:rPr>
        <w:b/>
        <w:color w:val="3B3838" w:themeColor="background2" w:themeShade="40"/>
      </w:rPr>
    </w:lvl>
    <w:lvl w:ilvl="1">
      <w:start w:val="1"/>
      <w:numFmt w:val="upperLetter"/>
      <w:pStyle w:val="Heading2"/>
      <w:lvlText w:val="%2."/>
      <w:legacy w:legacy="1" w:legacySpace="144" w:legacyIndent="144"/>
      <w:lvlJc w:val="left"/>
      <w:rPr>
        <w:b w:val="0"/>
      </w:rPr>
    </w:lvl>
    <w:lvl w:ilvl="2">
      <w:start w:val="1"/>
      <w:numFmt w:val="decimal"/>
      <w:pStyle w:val="Heading3"/>
      <w:lvlText w:val="%3)"/>
      <w:legacy w:legacy="1" w:legacySpace="144" w:legacyIndent="144"/>
      <w:lvlJc w:val="left"/>
      <w:rPr>
        <w:i/>
      </w:r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2" w15:restartNumberingAfterBreak="0">
    <w:nsid w:val="0AD53BAD"/>
    <w:multiLevelType w:val="hybridMultilevel"/>
    <w:tmpl w:val="3A40257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4" w15:restartNumberingAfterBreak="0">
    <w:nsid w:val="1DAD2667"/>
    <w:multiLevelType w:val="hybridMultilevel"/>
    <w:tmpl w:val="0FDA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D234D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 w15:restartNumberingAfterBreak="0">
    <w:nsid w:val="37347E93"/>
    <w:multiLevelType w:val="hybridMultilevel"/>
    <w:tmpl w:val="35CADE76"/>
    <w:lvl w:ilvl="0" w:tplc="DC96F9CC">
      <w:start w:val="1"/>
      <w:numFmt w:val="upperLetter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875C4"/>
    <w:multiLevelType w:val="hybridMultilevel"/>
    <w:tmpl w:val="424EFE52"/>
    <w:lvl w:ilvl="0" w:tplc="0409000F">
      <w:start w:val="1"/>
      <w:numFmt w:val="decimal"/>
      <w:lvlText w:val="%1."/>
      <w:lvlJc w:val="left"/>
      <w:pPr>
        <w:ind w:left="922" w:hanging="360"/>
      </w:p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20" w15:restartNumberingAfterBreak="0">
    <w:nsid w:val="3A877D64"/>
    <w:multiLevelType w:val="singleLevel"/>
    <w:tmpl w:val="854892E0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21" w15:restartNumberingAfterBreak="0">
    <w:nsid w:val="3AAC1CFC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4775830"/>
    <w:multiLevelType w:val="hybridMultilevel"/>
    <w:tmpl w:val="3E4A0EB2"/>
    <w:lvl w:ilvl="0" w:tplc="DC96F9CC">
      <w:start w:val="1"/>
      <w:numFmt w:val="upperLetter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4" w15:restartNumberingAfterBreak="0">
    <w:nsid w:val="48301EFA"/>
    <w:multiLevelType w:val="hybridMultilevel"/>
    <w:tmpl w:val="39DC1F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6" w15:restartNumberingAfterBreak="0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27" w15:restartNumberingAfterBreak="0">
    <w:nsid w:val="598D4881"/>
    <w:multiLevelType w:val="hybridMultilevel"/>
    <w:tmpl w:val="61FA2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3293B"/>
    <w:multiLevelType w:val="singleLevel"/>
    <w:tmpl w:val="A28C3CC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9" w15:restartNumberingAfterBreak="0">
    <w:nsid w:val="70C21745"/>
    <w:multiLevelType w:val="hybridMultilevel"/>
    <w:tmpl w:val="C5AA9E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2C3FDB"/>
    <w:multiLevelType w:val="hybridMultilevel"/>
    <w:tmpl w:val="E0222B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A417B"/>
    <w:multiLevelType w:val="hybridMultilevel"/>
    <w:tmpl w:val="78D2826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CE3AEE"/>
    <w:multiLevelType w:val="hybridMultilevel"/>
    <w:tmpl w:val="A03C883C"/>
    <w:lvl w:ilvl="0" w:tplc="DC96F9CC">
      <w:start w:val="1"/>
      <w:numFmt w:val="upperLetter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num w:numId="1" w16cid:durableId="1127042496">
    <w:abstractNumId w:val="11"/>
  </w:num>
  <w:num w:numId="2" w16cid:durableId="789012517">
    <w:abstractNumId w:val="17"/>
  </w:num>
  <w:num w:numId="3" w16cid:durableId="553926300">
    <w:abstractNumId w:val="17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754741196">
    <w:abstractNumId w:val="17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972904590">
    <w:abstractNumId w:val="17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2040355724">
    <w:abstractNumId w:val="23"/>
  </w:num>
  <w:num w:numId="7" w16cid:durableId="2131048643">
    <w:abstractNumId w:val="2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1066489571">
    <w:abstractNumId w:val="2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24450075">
    <w:abstractNumId w:val="2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 w16cid:durableId="1611232154">
    <w:abstractNumId w:val="2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 w16cid:durableId="98111900">
    <w:abstractNumId w:val="2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 w16cid:durableId="349378727">
    <w:abstractNumId w:val="20"/>
  </w:num>
  <w:num w:numId="13" w16cid:durableId="1965185042">
    <w:abstractNumId w:val="13"/>
  </w:num>
  <w:num w:numId="14" w16cid:durableId="1926958109">
    <w:abstractNumId w:val="26"/>
  </w:num>
  <w:num w:numId="15" w16cid:durableId="1468158090">
    <w:abstractNumId w:val="25"/>
  </w:num>
  <w:num w:numId="16" w16cid:durableId="1487672086">
    <w:abstractNumId w:val="33"/>
  </w:num>
  <w:num w:numId="17" w16cid:durableId="725106223">
    <w:abstractNumId w:val="16"/>
  </w:num>
  <w:num w:numId="18" w16cid:durableId="1688024257">
    <w:abstractNumId w:val="15"/>
  </w:num>
  <w:num w:numId="19" w16cid:durableId="1348866948">
    <w:abstractNumId w:val="28"/>
  </w:num>
  <w:num w:numId="20" w16cid:durableId="1546407911">
    <w:abstractNumId w:val="21"/>
  </w:num>
  <w:num w:numId="21" w16cid:durableId="10517289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31051571">
    <w:abstractNumId w:val="32"/>
  </w:num>
  <w:num w:numId="23" w16cid:durableId="1463499164">
    <w:abstractNumId w:val="31"/>
  </w:num>
  <w:num w:numId="24" w16cid:durableId="1985116973">
    <w:abstractNumId w:val="24"/>
  </w:num>
  <w:num w:numId="25" w16cid:durableId="935482630">
    <w:abstractNumId w:val="30"/>
  </w:num>
  <w:num w:numId="26" w16cid:durableId="1686903781">
    <w:abstractNumId w:val="12"/>
  </w:num>
  <w:num w:numId="27" w16cid:durableId="1679380840">
    <w:abstractNumId w:val="29"/>
  </w:num>
  <w:num w:numId="28" w16cid:durableId="527835173">
    <w:abstractNumId w:val="18"/>
  </w:num>
  <w:num w:numId="29" w16cid:durableId="461768890">
    <w:abstractNumId w:val="22"/>
  </w:num>
  <w:num w:numId="30" w16cid:durableId="2012176635">
    <w:abstractNumId w:val="10"/>
  </w:num>
  <w:num w:numId="31" w16cid:durableId="828331231">
    <w:abstractNumId w:val="8"/>
  </w:num>
  <w:num w:numId="32" w16cid:durableId="798887128">
    <w:abstractNumId w:val="7"/>
  </w:num>
  <w:num w:numId="33" w16cid:durableId="678435964">
    <w:abstractNumId w:val="6"/>
  </w:num>
  <w:num w:numId="34" w16cid:durableId="1741362799">
    <w:abstractNumId w:val="5"/>
  </w:num>
  <w:num w:numId="35" w16cid:durableId="716779241">
    <w:abstractNumId w:val="9"/>
  </w:num>
  <w:num w:numId="36" w16cid:durableId="1905992132">
    <w:abstractNumId w:val="4"/>
  </w:num>
  <w:num w:numId="37" w16cid:durableId="5913755">
    <w:abstractNumId w:val="3"/>
  </w:num>
  <w:num w:numId="38" w16cid:durableId="2133790351">
    <w:abstractNumId w:val="2"/>
  </w:num>
  <w:num w:numId="39" w16cid:durableId="798693730">
    <w:abstractNumId w:val="1"/>
  </w:num>
  <w:num w:numId="40" w16cid:durableId="1959405613">
    <w:abstractNumId w:val="0"/>
  </w:num>
  <w:num w:numId="41" w16cid:durableId="1942640140">
    <w:abstractNumId w:val="19"/>
  </w:num>
  <w:num w:numId="42" w16cid:durableId="761027959">
    <w:abstractNumId w:val="27"/>
  </w:num>
  <w:num w:numId="43" w16cid:durableId="405170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202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45"/>
    <w:rsid w:val="00006A86"/>
    <w:rsid w:val="00015A33"/>
    <w:rsid w:val="0002422F"/>
    <w:rsid w:val="00024B9E"/>
    <w:rsid w:val="00024EF8"/>
    <w:rsid w:val="00042E13"/>
    <w:rsid w:val="00057C4D"/>
    <w:rsid w:val="00061A81"/>
    <w:rsid w:val="000913D0"/>
    <w:rsid w:val="00097016"/>
    <w:rsid w:val="000A0C2F"/>
    <w:rsid w:val="000A168B"/>
    <w:rsid w:val="000A239D"/>
    <w:rsid w:val="000C0837"/>
    <w:rsid w:val="000D15F9"/>
    <w:rsid w:val="000D2BDE"/>
    <w:rsid w:val="000D5080"/>
    <w:rsid w:val="000E4481"/>
    <w:rsid w:val="000F1735"/>
    <w:rsid w:val="00104BB0"/>
    <w:rsid w:val="0010794E"/>
    <w:rsid w:val="00112A5E"/>
    <w:rsid w:val="00113F26"/>
    <w:rsid w:val="00122D82"/>
    <w:rsid w:val="001252C1"/>
    <w:rsid w:val="00127343"/>
    <w:rsid w:val="0013354F"/>
    <w:rsid w:val="00136471"/>
    <w:rsid w:val="00143F2E"/>
    <w:rsid w:val="00144E72"/>
    <w:rsid w:val="00151620"/>
    <w:rsid w:val="00156143"/>
    <w:rsid w:val="0016008F"/>
    <w:rsid w:val="00165F7C"/>
    <w:rsid w:val="00176268"/>
    <w:rsid w:val="001768FF"/>
    <w:rsid w:val="001877F6"/>
    <w:rsid w:val="00197B33"/>
    <w:rsid w:val="001A60B1"/>
    <w:rsid w:val="001B2686"/>
    <w:rsid w:val="001B36B1"/>
    <w:rsid w:val="001B574D"/>
    <w:rsid w:val="001C291B"/>
    <w:rsid w:val="001C7C67"/>
    <w:rsid w:val="001E3972"/>
    <w:rsid w:val="001E7B7A"/>
    <w:rsid w:val="001F4C5C"/>
    <w:rsid w:val="00204478"/>
    <w:rsid w:val="00214E2E"/>
    <w:rsid w:val="00216141"/>
    <w:rsid w:val="00217186"/>
    <w:rsid w:val="00223849"/>
    <w:rsid w:val="002434A1"/>
    <w:rsid w:val="00250A8A"/>
    <w:rsid w:val="00250BCD"/>
    <w:rsid w:val="002529D0"/>
    <w:rsid w:val="00263943"/>
    <w:rsid w:val="00267B35"/>
    <w:rsid w:val="00271B10"/>
    <w:rsid w:val="00281A09"/>
    <w:rsid w:val="00283372"/>
    <w:rsid w:val="002848A8"/>
    <w:rsid w:val="00293020"/>
    <w:rsid w:val="002A5AA3"/>
    <w:rsid w:val="002B6B88"/>
    <w:rsid w:val="002C0631"/>
    <w:rsid w:val="002E1F95"/>
    <w:rsid w:val="002E66F4"/>
    <w:rsid w:val="002F1A23"/>
    <w:rsid w:val="002F7910"/>
    <w:rsid w:val="00312DAA"/>
    <w:rsid w:val="00314F82"/>
    <w:rsid w:val="00334E01"/>
    <w:rsid w:val="00335964"/>
    <w:rsid w:val="003427CE"/>
    <w:rsid w:val="00342BE1"/>
    <w:rsid w:val="00344F89"/>
    <w:rsid w:val="003461E8"/>
    <w:rsid w:val="00360269"/>
    <w:rsid w:val="0037551B"/>
    <w:rsid w:val="00381BE2"/>
    <w:rsid w:val="00392DBA"/>
    <w:rsid w:val="003A0D74"/>
    <w:rsid w:val="003A14B4"/>
    <w:rsid w:val="003A191F"/>
    <w:rsid w:val="003C3322"/>
    <w:rsid w:val="003C68C2"/>
    <w:rsid w:val="003D1EBF"/>
    <w:rsid w:val="003D4CAE"/>
    <w:rsid w:val="003F26BD"/>
    <w:rsid w:val="003F52AD"/>
    <w:rsid w:val="00405FF0"/>
    <w:rsid w:val="00411CE4"/>
    <w:rsid w:val="00414102"/>
    <w:rsid w:val="00421880"/>
    <w:rsid w:val="0043144F"/>
    <w:rsid w:val="00431BFA"/>
    <w:rsid w:val="004353CF"/>
    <w:rsid w:val="00435BAA"/>
    <w:rsid w:val="004413BB"/>
    <w:rsid w:val="004623C0"/>
    <w:rsid w:val="0046276D"/>
    <w:rsid w:val="004631BC"/>
    <w:rsid w:val="00484761"/>
    <w:rsid w:val="00484DD5"/>
    <w:rsid w:val="004B240F"/>
    <w:rsid w:val="004B4B62"/>
    <w:rsid w:val="004B558A"/>
    <w:rsid w:val="004C14E7"/>
    <w:rsid w:val="004C1E16"/>
    <w:rsid w:val="004C2543"/>
    <w:rsid w:val="004C30B7"/>
    <w:rsid w:val="004D15CA"/>
    <w:rsid w:val="004D1DF8"/>
    <w:rsid w:val="004E3E4C"/>
    <w:rsid w:val="004F23A0"/>
    <w:rsid w:val="005003E3"/>
    <w:rsid w:val="005052CD"/>
    <w:rsid w:val="005054A7"/>
    <w:rsid w:val="00517013"/>
    <w:rsid w:val="00522092"/>
    <w:rsid w:val="00535307"/>
    <w:rsid w:val="00550A26"/>
    <w:rsid w:val="00550BF5"/>
    <w:rsid w:val="0055595F"/>
    <w:rsid w:val="005673CE"/>
    <w:rsid w:val="00567A70"/>
    <w:rsid w:val="0057555D"/>
    <w:rsid w:val="00580B08"/>
    <w:rsid w:val="005951E1"/>
    <w:rsid w:val="0059636F"/>
    <w:rsid w:val="00597A15"/>
    <w:rsid w:val="005A2A15"/>
    <w:rsid w:val="005B693B"/>
    <w:rsid w:val="005B6A90"/>
    <w:rsid w:val="005C27A2"/>
    <w:rsid w:val="005C2FB7"/>
    <w:rsid w:val="005C6EA6"/>
    <w:rsid w:val="005D1B15"/>
    <w:rsid w:val="005D1B36"/>
    <w:rsid w:val="005D2824"/>
    <w:rsid w:val="005D4F1A"/>
    <w:rsid w:val="005D6E53"/>
    <w:rsid w:val="005D72BB"/>
    <w:rsid w:val="005E5B8C"/>
    <w:rsid w:val="005E692F"/>
    <w:rsid w:val="00602A16"/>
    <w:rsid w:val="00612288"/>
    <w:rsid w:val="0062114B"/>
    <w:rsid w:val="00621F35"/>
    <w:rsid w:val="00623698"/>
    <w:rsid w:val="00625E96"/>
    <w:rsid w:val="00640FCD"/>
    <w:rsid w:val="00641140"/>
    <w:rsid w:val="00647C09"/>
    <w:rsid w:val="00651F2C"/>
    <w:rsid w:val="00654960"/>
    <w:rsid w:val="0066271E"/>
    <w:rsid w:val="00671EA1"/>
    <w:rsid w:val="00677C22"/>
    <w:rsid w:val="00685D0E"/>
    <w:rsid w:val="00693D5D"/>
    <w:rsid w:val="006953E9"/>
    <w:rsid w:val="006A3627"/>
    <w:rsid w:val="006B3D72"/>
    <w:rsid w:val="006B7F03"/>
    <w:rsid w:val="006C20F2"/>
    <w:rsid w:val="006C7307"/>
    <w:rsid w:val="006E07BC"/>
    <w:rsid w:val="006E18B1"/>
    <w:rsid w:val="006E4509"/>
    <w:rsid w:val="006F1C6E"/>
    <w:rsid w:val="00710D5A"/>
    <w:rsid w:val="00725B45"/>
    <w:rsid w:val="00727082"/>
    <w:rsid w:val="00734FFA"/>
    <w:rsid w:val="00735879"/>
    <w:rsid w:val="00751AA7"/>
    <w:rsid w:val="007530A3"/>
    <w:rsid w:val="00754744"/>
    <w:rsid w:val="0076355A"/>
    <w:rsid w:val="007707AB"/>
    <w:rsid w:val="007A08D9"/>
    <w:rsid w:val="007A7D60"/>
    <w:rsid w:val="007C4336"/>
    <w:rsid w:val="007D347A"/>
    <w:rsid w:val="007D3AA4"/>
    <w:rsid w:val="007F4FED"/>
    <w:rsid w:val="007F7AA6"/>
    <w:rsid w:val="00800314"/>
    <w:rsid w:val="008035CE"/>
    <w:rsid w:val="00806946"/>
    <w:rsid w:val="00806D0D"/>
    <w:rsid w:val="0081663F"/>
    <w:rsid w:val="00823624"/>
    <w:rsid w:val="00837E47"/>
    <w:rsid w:val="008518FE"/>
    <w:rsid w:val="0085659C"/>
    <w:rsid w:val="008609E0"/>
    <w:rsid w:val="00864212"/>
    <w:rsid w:val="00872026"/>
    <w:rsid w:val="0087792E"/>
    <w:rsid w:val="00882999"/>
    <w:rsid w:val="00883EAF"/>
    <w:rsid w:val="00884484"/>
    <w:rsid w:val="00885258"/>
    <w:rsid w:val="00886A44"/>
    <w:rsid w:val="00896AA7"/>
    <w:rsid w:val="00896B0D"/>
    <w:rsid w:val="008A30C3"/>
    <w:rsid w:val="008A3C23"/>
    <w:rsid w:val="008B574D"/>
    <w:rsid w:val="008C49CC"/>
    <w:rsid w:val="008D69E9"/>
    <w:rsid w:val="008E0645"/>
    <w:rsid w:val="008F594A"/>
    <w:rsid w:val="00904C7E"/>
    <w:rsid w:val="0091035B"/>
    <w:rsid w:val="00962ADE"/>
    <w:rsid w:val="00974419"/>
    <w:rsid w:val="009802CB"/>
    <w:rsid w:val="00997E40"/>
    <w:rsid w:val="009A1F6E"/>
    <w:rsid w:val="009C1091"/>
    <w:rsid w:val="009C3710"/>
    <w:rsid w:val="009C7D17"/>
    <w:rsid w:val="009D1006"/>
    <w:rsid w:val="009D14B5"/>
    <w:rsid w:val="009D1FA3"/>
    <w:rsid w:val="009E23C6"/>
    <w:rsid w:val="009E484E"/>
    <w:rsid w:val="009E52D0"/>
    <w:rsid w:val="009E64FA"/>
    <w:rsid w:val="009F40FB"/>
    <w:rsid w:val="009F4B45"/>
    <w:rsid w:val="00A07489"/>
    <w:rsid w:val="00A22FCB"/>
    <w:rsid w:val="00A25B3B"/>
    <w:rsid w:val="00A27F6F"/>
    <w:rsid w:val="00A40127"/>
    <w:rsid w:val="00A43CEA"/>
    <w:rsid w:val="00A472F1"/>
    <w:rsid w:val="00A5237D"/>
    <w:rsid w:val="00A554A3"/>
    <w:rsid w:val="00A60725"/>
    <w:rsid w:val="00A758EA"/>
    <w:rsid w:val="00A90CF0"/>
    <w:rsid w:val="00A91937"/>
    <w:rsid w:val="00A9434E"/>
    <w:rsid w:val="00A95C50"/>
    <w:rsid w:val="00AB608B"/>
    <w:rsid w:val="00AB79A6"/>
    <w:rsid w:val="00AB7BE9"/>
    <w:rsid w:val="00AC0C15"/>
    <w:rsid w:val="00AC4850"/>
    <w:rsid w:val="00AE7489"/>
    <w:rsid w:val="00B00A35"/>
    <w:rsid w:val="00B105D9"/>
    <w:rsid w:val="00B13430"/>
    <w:rsid w:val="00B16DB5"/>
    <w:rsid w:val="00B250A8"/>
    <w:rsid w:val="00B33D69"/>
    <w:rsid w:val="00B4221F"/>
    <w:rsid w:val="00B47B59"/>
    <w:rsid w:val="00B53F81"/>
    <w:rsid w:val="00B55D95"/>
    <w:rsid w:val="00B56C2B"/>
    <w:rsid w:val="00B60052"/>
    <w:rsid w:val="00B654C3"/>
    <w:rsid w:val="00B65BD3"/>
    <w:rsid w:val="00B70469"/>
    <w:rsid w:val="00B72DD8"/>
    <w:rsid w:val="00B72E09"/>
    <w:rsid w:val="00B82FA0"/>
    <w:rsid w:val="00B85D6E"/>
    <w:rsid w:val="00B9224D"/>
    <w:rsid w:val="00BA6AB1"/>
    <w:rsid w:val="00BB2789"/>
    <w:rsid w:val="00BD16E8"/>
    <w:rsid w:val="00BF0C69"/>
    <w:rsid w:val="00BF629B"/>
    <w:rsid w:val="00BF655C"/>
    <w:rsid w:val="00C02358"/>
    <w:rsid w:val="00C04222"/>
    <w:rsid w:val="00C04A43"/>
    <w:rsid w:val="00C075EF"/>
    <w:rsid w:val="00C11E83"/>
    <w:rsid w:val="00C16802"/>
    <w:rsid w:val="00C220E0"/>
    <w:rsid w:val="00C2378A"/>
    <w:rsid w:val="00C30698"/>
    <w:rsid w:val="00C378A1"/>
    <w:rsid w:val="00C4615F"/>
    <w:rsid w:val="00C47649"/>
    <w:rsid w:val="00C56974"/>
    <w:rsid w:val="00C621D6"/>
    <w:rsid w:val="00C671DB"/>
    <w:rsid w:val="00C745BB"/>
    <w:rsid w:val="00C75907"/>
    <w:rsid w:val="00C774F2"/>
    <w:rsid w:val="00C82D86"/>
    <w:rsid w:val="00C83D07"/>
    <w:rsid w:val="00C907C9"/>
    <w:rsid w:val="00C91927"/>
    <w:rsid w:val="00C96574"/>
    <w:rsid w:val="00C97A86"/>
    <w:rsid w:val="00CA2CA2"/>
    <w:rsid w:val="00CA30B7"/>
    <w:rsid w:val="00CB4B8D"/>
    <w:rsid w:val="00CC0DDA"/>
    <w:rsid w:val="00CC2153"/>
    <w:rsid w:val="00CC3C47"/>
    <w:rsid w:val="00CD684F"/>
    <w:rsid w:val="00CD6D5A"/>
    <w:rsid w:val="00CE2E10"/>
    <w:rsid w:val="00D06623"/>
    <w:rsid w:val="00D07A22"/>
    <w:rsid w:val="00D14C6B"/>
    <w:rsid w:val="00D21016"/>
    <w:rsid w:val="00D244DB"/>
    <w:rsid w:val="00D4717C"/>
    <w:rsid w:val="00D5536F"/>
    <w:rsid w:val="00D56935"/>
    <w:rsid w:val="00D716BA"/>
    <w:rsid w:val="00D71C81"/>
    <w:rsid w:val="00D758C6"/>
    <w:rsid w:val="00D7612F"/>
    <w:rsid w:val="00D7797A"/>
    <w:rsid w:val="00D90C10"/>
    <w:rsid w:val="00D92E96"/>
    <w:rsid w:val="00DA258C"/>
    <w:rsid w:val="00DA4345"/>
    <w:rsid w:val="00DB076B"/>
    <w:rsid w:val="00DB0BEA"/>
    <w:rsid w:val="00DB73F6"/>
    <w:rsid w:val="00DC3F2A"/>
    <w:rsid w:val="00DE07FA"/>
    <w:rsid w:val="00DE20DB"/>
    <w:rsid w:val="00DF2DDE"/>
    <w:rsid w:val="00DF77C8"/>
    <w:rsid w:val="00E01667"/>
    <w:rsid w:val="00E01852"/>
    <w:rsid w:val="00E02DEB"/>
    <w:rsid w:val="00E338E1"/>
    <w:rsid w:val="00E36209"/>
    <w:rsid w:val="00E3695B"/>
    <w:rsid w:val="00E36C2B"/>
    <w:rsid w:val="00E37AF9"/>
    <w:rsid w:val="00E420BB"/>
    <w:rsid w:val="00E50DF6"/>
    <w:rsid w:val="00E5414B"/>
    <w:rsid w:val="00E6122F"/>
    <w:rsid w:val="00E6336D"/>
    <w:rsid w:val="00E6366C"/>
    <w:rsid w:val="00E646BD"/>
    <w:rsid w:val="00E72736"/>
    <w:rsid w:val="00E765C3"/>
    <w:rsid w:val="00E870AC"/>
    <w:rsid w:val="00E965C5"/>
    <w:rsid w:val="00E96A3A"/>
    <w:rsid w:val="00E97402"/>
    <w:rsid w:val="00E97B99"/>
    <w:rsid w:val="00EB2E9D"/>
    <w:rsid w:val="00EB7A52"/>
    <w:rsid w:val="00ED1E14"/>
    <w:rsid w:val="00EE6FFC"/>
    <w:rsid w:val="00EE782C"/>
    <w:rsid w:val="00EF10AC"/>
    <w:rsid w:val="00EF4701"/>
    <w:rsid w:val="00EF564E"/>
    <w:rsid w:val="00F003CE"/>
    <w:rsid w:val="00F035F7"/>
    <w:rsid w:val="00F071C4"/>
    <w:rsid w:val="00F22198"/>
    <w:rsid w:val="00F33D49"/>
    <w:rsid w:val="00F3481E"/>
    <w:rsid w:val="00F530F9"/>
    <w:rsid w:val="00F577F6"/>
    <w:rsid w:val="00F62A4F"/>
    <w:rsid w:val="00F6308E"/>
    <w:rsid w:val="00F63156"/>
    <w:rsid w:val="00F65266"/>
    <w:rsid w:val="00F70A9F"/>
    <w:rsid w:val="00F751E1"/>
    <w:rsid w:val="00F81F24"/>
    <w:rsid w:val="00F932B6"/>
    <w:rsid w:val="00FB02C3"/>
    <w:rsid w:val="00FC0B7B"/>
    <w:rsid w:val="00FC2399"/>
    <w:rsid w:val="00FC3E7F"/>
    <w:rsid w:val="00FD183C"/>
    <w:rsid w:val="00FD347F"/>
    <w:rsid w:val="00FF1646"/>
    <w:rsid w:val="00FF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5CE737"/>
  <w15:chartTrackingRefBased/>
  <w15:docId w15:val="{FEB334D7-DBCF-44BC-9FC5-B79C35D73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1DF8"/>
  </w:style>
  <w:style w:type="paragraph" w:styleId="Heading1">
    <w:name w:val="heading 1"/>
    <w:basedOn w:val="Normal"/>
    <w:next w:val="Normal"/>
    <w:link w:val="Heading1Char"/>
    <w:uiPriority w:val="9"/>
    <w:qFormat/>
    <w:rsid w:val="004D1DF8"/>
    <w:pPr>
      <w:keepNext/>
      <w:numPr>
        <w:numId w:val="1"/>
      </w:numPr>
      <w:spacing w:before="240" w:after="80"/>
      <w:jc w:val="center"/>
      <w:outlineLvl w:val="0"/>
    </w:pPr>
    <w:rPr>
      <w:b/>
      <w:color w:val="004496"/>
      <w:kern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D7797A"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uiPriority w:val="9"/>
    <w:qFormat/>
    <w:rsid w:val="00D7797A"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uiPriority w:val="9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link w:val="TableTitleChar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link w:val="ReferenceHeadChar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630" w:hanging="630"/>
    </w:pPr>
    <w:rPr>
      <w:szCs w:val="24"/>
    </w:rPr>
  </w:style>
  <w:style w:type="paragraph" w:styleId="DocumentMap">
    <w:name w:val="Document Map"/>
    <w:basedOn w:val="Normal"/>
    <w:semiHidden/>
    <w:rsid w:val="00DC5FC7"/>
    <w:pPr>
      <w:shd w:val="clear" w:color="auto" w:fill="000080"/>
    </w:pPr>
    <w:rPr>
      <w:rFonts w:ascii="Tahoma" w:hAnsi="Tahoma" w:cs="Tahoma"/>
    </w:rPr>
  </w:style>
  <w:style w:type="paragraph" w:customStyle="1" w:styleId="Pa0">
    <w:name w:val="Pa0"/>
    <w:basedOn w:val="Normal"/>
    <w:next w:val="Normal"/>
    <w:rsid w:val="00426966"/>
    <w:pPr>
      <w:widowControl w:val="0"/>
      <w:adjustRightInd w:val="0"/>
      <w:spacing w:line="241" w:lineRule="atLeast"/>
    </w:pPr>
    <w:rPr>
      <w:rFonts w:ascii="Baskerville" w:hAnsi="Baskerville"/>
      <w:sz w:val="24"/>
      <w:szCs w:val="24"/>
    </w:rPr>
  </w:style>
  <w:style w:type="character" w:customStyle="1" w:styleId="A5">
    <w:name w:val="A5"/>
    <w:rsid w:val="00426966"/>
    <w:rPr>
      <w:color w:val="00529F"/>
      <w:sz w:val="20"/>
      <w:szCs w:val="20"/>
    </w:rPr>
  </w:style>
  <w:style w:type="paragraph" w:styleId="BalloonText">
    <w:name w:val="Balloon Text"/>
    <w:basedOn w:val="Normal"/>
    <w:link w:val="BalloonTextChar"/>
    <w:rsid w:val="00F33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3D49"/>
    <w:rPr>
      <w:rFonts w:ascii="Tahoma" w:hAnsi="Tahoma" w:cs="Tahoma"/>
      <w:sz w:val="16"/>
      <w:szCs w:val="16"/>
    </w:rPr>
  </w:style>
  <w:style w:type="character" w:customStyle="1" w:styleId="MediumGrid11">
    <w:name w:val="Medium Grid 11"/>
    <w:uiPriority w:val="99"/>
    <w:semiHidden/>
    <w:rsid w:val="009A1F6E"/>
    <w:rPr>
      <w:color w:val="808080"/>
    </w:rPr>
  </w:style>
  <w:style w:type="paragraph" w:customStyle="1" w:styleId="ParagraphStyle1">
    <w:name w:val="Paragraph Style 1"/>
    <w:basedOn w:val="Normal"/>
    <w:uiPriority w:val="99"/>
    <w:rsid w:val="00C82D86"/>
    <w:pPr>
      <w:widowControl w:val="0"/>
      <w:tabs>
        <w:tab w:val="left" w:pos="480"/>
      </w:tabs>
      <w:adjustRightInd w:val="0"/>
      <w:spacing w:before="100" w:line="280" w:lineRule="atLeast"/>
      <w:textAlignment w:val="center"/>
    </w:pPr>
    <w:rPr>
      <w:rFonts w:ascii="Formata-Regular" w:eastAsia="MS Mincho" w:hAnsi="Formata-Regular" w:cs="Formata-Regular"/>
      <w:color w:val="000000"/>
      <w:sz w:val="22"/>
      <w:szCs w:val="22"/>
      <w:lang w:eastAsia="ja-JP"/>
    </w:rPr>
  </w:style>
  <w:style w:type="character" w:customStyle="1" w:styleId="BodyText1">
    <w:name w:val="Body Text1"/>
    <w:uiPriority w:val="99"/>
    <w:rsid w:val="00C82D8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uiPriority w:val="99"/>
    <w:rsid w:val="00C82D86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3F52AD"/>
  </w:style>
  <w:style w:type="character" w:customStyle="1" w:styleId="Heading1Char">
    <w:name w:val="Heading 1 Char"/>
    <w:link w:val="Heading1"/>
    <w:uiPriority w:val="9"/>
    <w:rsid w:val="004D1DF8"/>
    <w:rPr>
      <w:b/>
      <w:color w:val="004496"/>
      <w:kern w:val="28"/>
    </w:rPr>
  </w:style>
  <w:style w:type="character" w:customStyle="1" w:styleId="ReferenceHeadChar">
    <w:name w:val="Reference Head Char"/>
    <w:link w:val="ReferenceHead"/>
    <w:rsid w:val="003F52AD"/>
    <w:rPr>
      <w:smallCaps/>
      <w:kern w:val="28"/>
    </w:rPr>
  </w:style>
  <w:style w:type="character" w:customStyle="1" w:styleId="Style1Char">
    <w:name w:val="Style1 Char"/>
    <w:link w:val="Style1"/>
    <w:rsid w:val="003F52AD"/>
    <w:rPr>
      <w:smallCaps/>
      <w:kern w:val="28"/>
    </w:rPr>
  </w:style>
  <w:style w:type="paragraph" w:customStyle="1" w:styleId="ColorfulShading-Accent11">
    <w:name w:val="Colorful Shading - Accent 11"/>
    <w:hidden/>
    <w:uiPriority w:val="99"/>
    <w:semiHidden/>
    <w:rsid w:val="001B36B1"/>
  </w:style>
  <w:style w:type="character" w:customStyle="1" w:styleId="BodyText2">
    <w:name w:val="Body Text2"/>
    <w:uiPriority w:val="99"/>
    <w:rsid w:val="001B36B1"/>
    <w:rPr>
      <w:rFonts w:ascii="Verdana" w:hAnsi="Verdana" w:cs="Verdana"/>
      <w:color w:val="000000"/>
      <w:sz w:val="22"/>
      <w:szCs w:val="22"/>
    </w:rPr>
  </w:style>
  <w:style w:type="character" w:customStyle="1" w:styleId="Heading2Char">
    <w:name w:val="Heading 2 Char"/>
    <w:link w:val="Heading2"/>
    <w:uiPriority w:val="9"/>
    <w:rsid w:val="00D7797A"/>
    <w:rPr>
      <w:i/>
      <w:iCs/>
    </w:rPr>
  </w:style>
  <w:style w:type="paragraph" w:customStyle="1" w:styleId="TextL-MAG">
    <w:name w:val="Text L-MAG"/>
    <w:basedOn w:val="Normal"/>
    <w:link w:val="TextL-MAGChar"/>
    <w:qFormat/>
    <w:rsid w:val="009C7D17"/>
    <w:pPr>
      <w:widowControl w:val="0"/>
      <w:tabs>
        <w:tab w:val="left" w:pos="360"/>
      </w:tabs>
      <w:spacing w:line="276" w:lineRule="auto"/>
      <w:ind w:firstLine="360"/>
      <w:jc w:val="both"/>
    </w:pPr>
    <w:rPr>
      <w:rFonts w:ascii="Arial" w:eastAsia="MS Mincho" w:hAnsi="Arial"/>
      <w:sz w:val="18"/>
      <w:szCs w:val="22"/>
      <w:lang w:eastAsia="ja-JP"/>
    </w:rPr>
  </w:style>
  <w:style w:type="character" w:customStyle="1" w:styleId="TextL-MAGChar">
    <w:name w:val="Text L-MAG Char"/>
    <w:link w:val="TextL-MAG"/>
    <w:rsid w:val="009C7D17"/>
    <w:rPr>
      <w:rFonts w:ascii="Arial" w:eastAsia="MS Mincho" w:hAnsi="Arial"/>
      <w:sz w:val="18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D90C10"/>
  </w:style>
  <w:style w:type="character" w:customStyle="1" w:styleId="FootnoteTextChar">
    <w:name w:val="Footnote Text Char"/>
    <w:link w:val="FootnoteText"/>
    <w:semiHidden/>
    <w:rsid w:val="00C075EF"/>
    <w:rPr>
      <w:sz w:val="16"/>
      <w:szCs w:val="16"/>
    </w:rPr>
  </w:style>
  <w:style w:type="character" w:customStyle="1" w:styleId="BodyTextIndentChar">
    <w:name w:val="Body Text Indent Char"/>
    <w:link w:val="BodyTextIndent"/>
    <w:rsid w:val="003F26BD"/>
    <w:rPr>
      <w:szCs w:val="24"/>
    </w:rPr>
  </w:style>
  <w:style w:type="character" w:customStyle="1" w:styleId="m5113501246024331607m-6864882937387638336gmail-il">
    <w:name w:val="m_5113501246024331607m_-6864882937387638336gmail-il"/>
    <w:basedOn w:val="DefaultParagraphFont"/>
    <w:rsid w:val="0076355A"/>
  </w:style>
  <w:style w:type="paragraph" w:customStyle="1" w:styleId="ColorfulList-Accent11">
    <w:name w:val="Colorful List - Accent 11"/>
    <w:basedOn w:val="Normal"/>
    <w:uiPriority w:val="34"/>
    <w:qFormat/>
    <w:rsid w:val="0076355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932B6"/>
  </w:style>
  <w:style w:type="character" w:styleId="Strong">
    <w:name w:val="Strong"/>
    <w:basedOn w:val="DefaultParagraphFont"/>
    <w:qFormat/>
    <w:rsid w:val="003A191F"/>
    <w:rPr>
      <w:b/>
      <w:bCs/>
    </w:rPr>
  </w:style>
  <w:style w:type="paragraph" w:customStyle="1" w:styleId="Style2">
    <w:name w:val="Style2"/>
    <w:basedOn w:val="Normal"/>
    <w:link w:val="Style2Char"/>
    <w:autoRedefine/>
    <w:qFormat/>
    <w:rsid w:val="003A191F"/>
    <w:rPr>
      <w:b/>
    </w:rPr>
  </w:style>
  <w:style w:type="paragraph" w:customStyle="1" w:styleId="Style3">
    <w:name w:val="Style3"/>
    <w:basedOn w:val="Heading1"/>
    <w:link w:val="Style3Char"/>
    <w:qFormat/>
    <w:rsid w:val="00C96574"/>
  </w:style>
  <w:style w:type="character" w:customStyle="1" w:styleId="Style2Char">
    <w:name w:val="Style2 Char"/>
    <w:basedOn w:val="DefaultParagraphFont"/>
    <w:link w:val="Style2"/>
    <w:rsid w:val="003A191F"/>
    <w:rPr>
      <w:b/>
    </w:rPr>
  </w:style>
  <w:style w:type="character" w:customStyle="1" w:styleId="Style3Char">
    <w:name w:val="Style3 Char"/>
    <w:basedOn w:val="Heading1Char"/>
    <w:link w:val="Style3"/>
    <w:rsid w:val="00C96574"/>
    <w:rPr>
      <w:rFonts w:ascii="Helvetica" w:hAnsi="Helvetica"/>
      <w:b/>
      <w:color w:val="004496"/>
      <w:kern w:val="28"/>
    </w:rPr>
  </w:style>
  <w:style w:type="paragraph" w:customStyle="1" w:styleId="Style4">
    <w:name w:val="Style4"/>
    <w:basedOn w:val="TableTitle"/>
    <w:link w:val="Style4Char"/>
    <w:qFormat/>
    <w:rsid w:val="007F4FED"/>
    <w:rPr>
      <w:smallCaps w:val="0"/>
    </w:rPr>
  </w:style>
  <w:style w:type="character" w:customStyle="1" w:styleId="TableTitleChar">
    <w:name w:val="Table Title Char"/>
    <w:basedOn w:val="DefaultParagraphFont"/>
    <w:link w:val="TableTitle"/>
    <w:rsid w:val="007F4FED"/>
    <w:rPr>
      <w:smallCaps/>
      <w:sz w:val="16"/>
      <w:szCs w:val="16"/>
    </w:rPr>
  </w:style>
  <w:style w:type="character" w:customStyle="1" w:styleId="Style4Char">
    <w:name w:val="Style4 Char"/>
    <w:basedOn w:val="TableTitleChar"/>
    <w:link w:val="Style4"/>
    <w:rsid w:val="007F4FED"/>
    <w:rPr>
      <w:smallCaps w:val="0"/>
      <w:sz w:val="16"/>
      <w:szCs w:val="16"/>
    </w:rPr>
  </w:style>
  <w:style w:type="paragraph" w:styleId="NormalWeb">
    <w:name w:val="Normal (Web)"/>
    <w:basedOn w:val="Normal"/>
    <w:rsid w:val="00997E40"/>
    <w:rPr>
      <w:sz w:val="24"/>
      <w:szCs w:val="24"/>
    </w:rPr>
  </w:style>
  <w:style w:type="table" w:styleId="TableGrid">
    <w:name w:val="Table Grid"/>
    <w:basedOn w:val="TableNormal"/>
    <w:rsid w:val="00B13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5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ckerah\Desktop\ieee_tj_template_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99508-0BA2-47F9-A8D7-5A5A91141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ieee_tj_template_17.dotx</Template>
  <TotalTime>2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</vt:lpstr>
    </vt:vector>
  </TitlesOfParts>
  <Company>IEEE</Company>
  <LinksUpToDate>false</LinksUpToDate>
  <CharactersWithSpaces>3184</CharactersWithSpaces>
  <SharedDoc>false</SharedDoc>
  <HLinks>
    <vt:vector size="60" baseType="variant">
      <vt:variant>
        <vt:i4>65611</vt:i4>
      </vt:variant>
      <vt:variant>
        <vt:i4>33</vt:i4>
      </vt:variant>
      <vt:variant>
        <vt:i4>0</vt:i4>
      </vt:variant>
      <vt:variant>
        <vt:i4>5</vt:i4>
      </vt:variant>
      <vt:variant>
        <vt:lpwstr>http://www.ieee.org/publications_standards/publications/rights/index.html</vt:lpwstr>
      </vt:variant>
      <vt:variant>
        <vt:lpwstr/>
      </vt:variant>
      <vt:variant>
        <vt:i4>1704042</vt:i4>
      </vt:variant>
      <vt:variant>
        <vt:i4>30</vt:i4>
      </vt:variant>
      <vt:variant>
        <vt:i4>0</vt:i4>
      </vt:variant>
      <vt:variant>
        <vt:i4>5</vt:i4>
      </vt:variant>
      <vt:variant>
        <vt:lpwstr>http://www.ieee.org/publications_standards/publications/authors/authors_submission.html</vt:lpwstr>
      </vt:variant>
      <vt:variant>
        <vt:lpwstr/>
      </vt:variant>
      <vt:variant>
        <vt:i4>3670090</vt:i4>
      </vt:variant>
      <vt:variant>
        <vt:i4>27</vt:i4>
      </vt:variant>
      <vt:variant>
        <vt:i4>0</vt:i4>
      </vt:variant>
      <vt:variant>
        <vt:i4>5</vt:i4>
      </vt:variant>
      <vt:variant>
        <vt:lpwstr>http://www.ieee.org/authortools</vt:lpwstr>
      </vt:variant>
      <vt:variant>
        <vt:lpwstr/>
      </vt:variant>
      <vt:variant>
        <vt:i4>2555906</vt:i4>
      </vt:variant>
      <vt:variant>
        <vt:i4>24</vt:i4>
      </vt:variant>
      <vt:variant>
        <vt:i4>0</vt:i4>
      </vt:variant>
      <vt:variant>
        <vt:i4>5</vt:i4>
      </vt:variant>
      <vt:variant>
        <vt:lpwstr>mailto:graphics@ieee.org</vt:lpwstr>
      </vt:variant>
      <vt:variant>
        <vt:lpwstr/>
      </vt:variant>
      <vt:variant>
        <vt:i4>7405581</vt:i4>
      </vt:variant>
      <vt:variant>
        <vt:i4>21</vt:i4>
      </vt:variant>
      <vt:variant>
        <vt:i4>0</vt:i4>
      </vt:variant>
      <vt:variant>
        <vt:i4>5</vt:i4>
      </vt:variant>
      <vt:variant>
        <vt:lpwstr>http://graphicsqc.ieee.org/</vt:lpwstr>
      </vt:variant>
      <vt:variant>
        <vt:lpwstr/>
      </vt:variant>
      <vt:variant>
        <vt:i4>3670090</vt:i4>
      </vt:variant>
      <vt:variant>
        <vt:i4>15</vt:i4>
      </vt:variant>
      <vt:variant>
        <vt:i4>0</vt:i4>
      </vt:variant>
      <vt:variant>
        <vt:i4>5</vt:i4>
      </vt:variant>
      <vt:variant>
        <vt:lpwstr>http://www.ieee.org/authortools</vt:lpwstr>
      </vt:variant>
      <vt:variant>
        <vt:lpwstr/>
      </vt:variant>
      <vt:variant>
        <vt:i4>7602227</vt:i4>
      </vt:variant>
      <vt:variant>
        <vt:i4>9</vt:i4>
      </vt:variant>
      <vt:variant>
        <vt:i4>0</vt:i4>
      </vt:variant>
      <vt:variant>
        <vt:i4>5</vt:i4>
      </vt:variant>
      <vt:variant>
        <vt:lpwstr>https://www.overleaf.com/blog/278-how-to-use-overleaf-with-ieee-collabratec-your-quick-guide-to-getting-started%23.Vp6tpPkrKM9</vt:lpwstr>
      </vt:variant>
      <vt:variant>
        <vt:lpwstr/>
      </vt:variant>
      <vt:variant>
        <vt:i4>3670090</vt:i4>
      </vt:variant>
      <vt:variant>
        <vt:i4>6</vt:i4>
      </vt:variant>
      <vt:variant>
        <vt:i4>0</vt:i4>
      </vt:variant>
      <vt:variant>
        <vt:i4>5</vt:i4>
      </vt:variant>
      <vt:variant>
        <vt:lpwstr>http://www.ieee.org/authortools</vt:lpwstr>
      </vt:variant>
      <vt:variant>
        <vt:lpwstr/>
      </vt:variant>
      <vt:variant>
        <vt:i4>1507385</vt:i4>
      </vt:variant>
      <vt:variant>
        <vt:i4>3</vt:i4>
      </vt:variant>
      <vt:variant>
        <vt:i4>0</vt:i4>
      </vt:variant>
      <vt:variant>
        <vt:i4>5</vt:i4>
      </vt:variant>
      <vt:variant>
        <vt:lpwstr>http://www.ieee.org/organizations/pubs/ani_prod/keywrd98.txt</vt:lpwstr>
      </vt:variant>
      <vt:variant>
        <vt:lpwstr/>
      </vt:variant>
      <vt:variant>
        <vt:i4>3342345</vt:i4>
      </vt:variant>
      <vt:variant>
        <vt:i4>0</vt:i4>
      </vt:variant>
      <vt:variant>
        <vt:i4>0</vt:i4>
      </vt:variant>
      <vt:variant>
        <vt:i4>5</vt:i4>
      </vt:variant>
      <vt:variant>
        <vt:lpwstr>mailto:keywords@ieee.org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Tiffany McKerahan</dc:creator>
  <cp:keywords/>
  <cp:lastModifiedBy>mico yogore</cp:lastModifiedBy>
  <cp:revision>5</cp:revision>
  <cp:lastPrinted>2018-11-03T05:36:00Z</cp:lastPrinted>
  <dcterms:created xsi:type="dcterms:W3CDTF">2026-08-18T12:29:00Z</dcterms:created>
  <dcterms:modified xsi:type="dcterms:W3CDTF">2026-08-18T12:47:00Z</dcterms:modified>
</cp:coreProperties>
</file>